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90E" w:rsidRPr="00D1490E" w:rsidRDefault="00D1490E" w:rsidP="00D1490E">
      <w:pPr>
        <w:spacing w:after="0" w:line="240" w:lineRule="auto"/>
        <w:rPr>
          <w:rFonts w:ascii="Times New Roman" w:eastAsia="Times New Roman" w:hAnsi="Times New Roman" w:cs="Times New Roman"/>
          <w:b/>
          <w:sz w:val="24"/>
          <w:szCs w:val="24"/>
        </w:rPr>
      </w:pPr>
      <w:r w:rsidRPr="00D1490E">
        <w:rPr>
          <w:rFonts w:ascii="Arial" w:eastAsia="Times New Roman" w:hAnsi="Arial" w:cs="Arial"/>
          <w:b/>
          <w:color w:val="000000"/>
        </w:rPr>
        <w:t>FOR IMMEDIATE RELEASE</w:t>
      </w:r>
    </w:p>
    <w:p w:rsidR="00D1490E" w:rsidRPr="00D1490E" w:rsidRDefault="00D1490E" w:rsidP="00D1490E">
      <w:pPr>
        <w:spacing w:after="0" w:line="240" w:lineRule="auto"/>
        <w:rPr>
          <w:rFonts w:ascii="Times New Roman" w:eastAsia="Times New Roman" w:hAnsi="Times New Roman" w:cs="Times New Roman"/>
          <w:sz w:val="24"/>
          <w:szCs w:val="24"/>
        </w:rPr>
      </w:pPr>
    </w:p>
    <w:p w:rsidR="00D1490E" w:rsidRPr="00D1490E" w:rsidRDefault="00D1490E" w:rsidP="00D1490E">
      <w:pPr>
        <w:spacing w:after="0" w:line="240" w:lineRule="auto"/>
        <w:rPr>
          <w:rFonts w:ascii="Times New Roman" w:eastAsia="Times New Roman" w:hAnsi="Times New Roman" w:cs="Times New Roman"/>
          <w:b/>
          <w:sz w:val="24"/>
          <w:szCs w:val="24"/>
        </w:rPr>
      </w:pPr>
      <w:r w:rsidRPr="00D1490E">
        <w:rPr>
          <w:rFonts w:ascii="Arial" w:eastAsia="Times New Roman" w:hAnsi="Arial" w:cs="Arial"/>
          <w:b/>
          <w:color w:val="000000"/>
        </w:rPr>
        <w:t>Transforming Community Living: A Virtual Event Promoting Inclusion and Empowerment</w:t>
      </w:r>
    </w:p>
    <w:p w:rsidR="00D1490E" w:rsidRPr="00D1490E" w:rsidRDefault="00D1490E" w:rsidP="00D1490E">
      <w:pPr>
        <w:spacing w:after="0" w:line="240" w:lineRule="auto"/>
        <w:rPr>
          <w:rFonts w:ascii="Times New Roman" w:eastAsia="Times New Roman" w:hAnsi="Times New Roman" w:cs="Times New Roman"/>
          <w:sz w:val="24"/>
          <w:szCs w:val="24"/>
        </w:rPr>
      </w:pP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[Pittsburgh, PA] – [October 3, 2023] – In an effort to foster empowerment, education, and meaningful dialogue surrounding home- and community-based living and the rights of individuals with disabilities, the Western Pennsylvania Disability History and Action Consortium (WPDHAC) proudly announces the "Transforming Community Living" virtual event. Scheduled for Thursday, October 26, 2023, from 9:00 AM to 11:00 AM EST, this free event promises to be an enlightening experience for attendees.</w:t>
      </w:r>
    </w:p>
    <w:p w:rsidR="00D1490E" w:rsidRPr="00D1490E" w:rsidRDefault="00D1490E" w:rsidP="00D1490E">
      <w:pPr>
        <w:spacing w:after="0" w:line="240" w:lineRule="auto"/>
        <w:rPr>
          <w:rFonts w:ascii="Times New Roman" w:eastAsia="Times New Roman" w:hAnsi="Times New Roman" w:cs="Times New Roman"/>
          <w:sz w:val="24"/>
          <w:szCs w:val="24"/>
        </w:rPr>
      </w:pP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The "Transforming Community Living" event will feature a dynamic agenda that includes:</w:t>
      </w:r>
    </w:p>
    <w:p w:rsidR="00D1490E" w:rsidRPr="00D1490E" w:rsidRDefault="00D1490E" w:rsidP="00D1490E">
      <w:pPr>
        <w:spacing w:after="0" w:line="240" w:lineRule="auto"/>
        <w:rPr>
          <w:rFonts w:ascii="Times New Roman" w:eastAsia="Times New Roman" w:hAnsi="Times New Roman" w:cs="Times New Roman"/>
          <w:sz w:val="24"/>
          <w:szCs w:val="24"/>
        </w:rPr>
      </w:pPr>
    </w:p>
    <w:p w:rsidR="00D1490E" w:rsidRPr="00D1490E" w:rsidRDefault="00D1490E" w:rsidP="00D1490E">
      <w:pPr>
        <w:pStyle w:val="ListParagraph"/>
        <w:numPr>
          <w:ilvl w:val="0"/>
          <w:numId w:val="1"/>
        </w:numPr>
        <w:spacing w:after="0" w:line="240" w:lineRule="auto"/>
        <w:rPr>
          <w:rFonts w:ascii="Times New Roman" w:eastAsia="Times New Roman" w:hAnsi="Times New Roman" w:cs="Times New Roman"/>
          <w:sz w:val="24"/>
          <w:szCs w:val="24"/>
        </w:rPr>
      </w:pPr>
      <w:r w:rsidRPr="00D1490E">
        <w:rPr>
          <w:rFonts w:ascii="Arial" w:eastAsia="Times New Roman" w:hAnsi="Arial" w:cs="Arial"/>
          <w:b/>
          <w:color w:val="000000"/>
        </w:rPr>
        <w:t xml:space="preserve">Film Screenings: </w:t>
      </w:r>
      <w:r w:rsidRPr="00D1490E">
        <w:rPr>
          <w:rFonts w:ascii="Arial" w:eastAsia="Times New Roman" w:hAnsi="Arial" w:cs="Arial"/>
          <w:color w:val="000000"/>
        </w:rPr>
        <w:t>Participants will be transported into the historical roots of the deinstitutionalization movement with the powerful short film, "From Wrongs to Rights." Additionally, attendees will have the exclusive opportunity to witness the premiere of "Polk Center 1897-2023: A Reflection," offering a perspective on the closing of one of Pennsylvania's last institutions and evolution of home- and community-based living.</w:t>
      </w:r>
    </w:p>
    <w:p w:rsidR="00D1490E" w:rsidRPr="00D1490E" w:rsidRDefault="00D1490E" w:rsidP="00D1490E">
      <w:pPr>
        <w:pStyle w:val="ListParagraph"/>
        <w:numPr>
          <w:ilvl w:val="0"/>
          <w:numId w:val="1"/>
        </w:numPr>
        <w:spacing w:after="0" w:line="240" w:lineRule="auto"/>
        <w:rPr>
          <w:rFonts w:ascii="Times New Roman" w:eastAsia="Times New Roman" w:hAnsi="Times New Roman" w:cs="Times New Roman"/>
          <w:sz w:val="24"/>
          <w:szCs w:val="24"/>
        </w:rPr>
      </w:pPr>
      <w:r w:rsidRPr="00D1490E">
        <w:rPr>
          <w:rFonts w:ascii="Arial" w:eastAsia="Times New Roman" w:hAnsi="Arial" w:cs="Arial"/>
          <w:b/>
          <w:color w:val="000000"/>
        </w:rPr>
        <w:t xml:space="preserve">Keynote Address by Jill Jacobs: </w:t>
      </w:r>
      <w:r w:rsidRPr="00D1490E">
        <w:rPr>
          <w:rFonts w:ascii="Arial" w:eastAsia="Times New Roman" w:hAnsi="Arial" w:cs="Arial"/>
          <w:color w:val="000000"/>
        </w:rPr>
        <w:t>Commissioner for the U.S. Administration on Disabilities at the U.S. Department of Health and Human Services, Jill Jacobs, will deliver an insightful keynote address. She will reflect on the history of advocacy and the right to home- and community-based living while addressing current challenges and initiatives.</w:t>
      </w:r>
    </w:p>
    <w:p w:rsidR="00D1490E" w:rsidRPr="00D1490E" w:rsidRDefault="00D1490E" w:rsidP="00D1490E">
      <w:pPr>
        <w:pStyle w:val="ListParagraph"/>
        <w:numPr>
          <w:ilvl w:val="0"/>
          <w:numId w:val="1"/>
        </w:numPr>
        <w:spacing w:after="0" w:line="240" w:lineRule="auto"/>
        <w:rPr>
          <w:rFonts w:ascii="Times New Roman" w:eastAsia="Times New Roman" w:hAnsi="Times New Roman" w:cs="Times New Roman"/>
          <w:sz w:val="24"/>
          <w:szCs w:val="24"/>
        </w:rPr>
      </w:pPr>
      <w:r w:rsidRPr="00D1490E">
        <w:rPr>
          <w:rFonts w:ascii="Arial" w:eastAsia="Times New Roman" w:hAnsi="Arial" w:cs="Arial"/>
          <w:b/>
          <w:color w:val="000000"/>
        </w:rPr>
        <w:t xml:space="preserve">Panel Discussion: </w:t>
      </w:r>
      <w:r w:rsidRPr="00D1490E">
        <w:rPr>
          <w:rFonts w:ascii="Arial" w:eastAsia="Times New Roman" w:hAnsi="Arial" w:cs="Arial"/>
          <w:color w:val="000000"/>
        </w:rPr>
        <w:t>A thought-provoking panel discussion, moderated by disability rights advocate Chaz Kellem, will feature three esteemed experts in the field of home- and community-based services: Kristin Ahrens, Deputy Secretary of Pennsylvania’s Office of Developmental Programs (ODP); Hope Dittmeier, Executive Director of Mattingly Edge; and Christopher Liuzzo, Independent Consultant with extensive experience in the field. This discussion aims to provide valuable insights into the challenges and opportunities facing home- and community-based services in the modern era.</w:t>
      </w:r>
    </w:p>
    <w:p w:rsidR="00D1490E" w:rsidRPr="00D1490E" w:rsidRDefault="00D1490E" w:rsidP="00D1490E">
      <w:pPr>
        <w:spacing w:after="0" w:line="240" w:lineRule="auto"/>
        <w:rPr>
          <w:rFonts w:ascii="Times New Roman" w:eastAsia="Times New Roman" w:hAnsi="Times New Roman" w:cs="Times New Roman"/>
          <w:sz w:val="24"/>
          <w:szCs w:val="24"/>
        </w:rPr>
      </w:pP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The event is open to people with disabilities, their families, provider agencies, public agencies, legislators, educators, disability advocates, historians, archivists, and anyone interested in the future of home- and community-based services.</w:t>
      </w:r>
    </w:p>
    <w:p w:rsidR="00D1490E" w:rsidRPr="00D1490E" w:rsidRDefault="00D1490E" w:rsidP="00D1490E">
      <w:pPr>
        <w:spacing w:after="0" w:line="240" w:lineRule="auto"/>
        <w:rPr>
          <w:rFonts w:ascii="Times New Roman" w:eastAsia="Times New Roman" w:hAnsi="Times New Roman" w:cs="Times New Roman"/>
          <w:sz w:val="24"/>
          <w:szCs w:val="24"/>
        </w:rPr>
      </w:pPr>
    </w:p>
    <w:p w:rsidR="00D1490E" w:rsidRDefault="00D1490E" w:rsidP="00D1490E">
      <w:pPr>
        <w:spacing w:after="0" w:line="240" w:lineRule="auto"/>
        <w:rPr>
          <w:rFonts w:ascii="Arial" w:eastAsia="Times New Roman" w:hAnsi="Arial" w:cs="Arial"/>
          <w:color w:val="000000"/>
        </w:rPr>
      </w:pPr>
      <w:r w:rsidRPr="00D1490E">
        <w:rPr>
          <w:rFonts w:ascii="Arial" w:eastAsia="Times New Roman" w:hAnsi="Arial" w:cs="Arial"/>
          <w:color w:val="000000"/>
        </w:rPr>
        <w:t xml:space="preserve">To register for this impactful event, please visit </w:t>
      </w:r>
      <w:hyperlink r:id="rId5" w:history="1">
        <w:r w:rsidR="00D15973" w:rsidRPr="00E622FC">
          <w:rPr>
            <w:rStyle w:val="Hyperlink"/>
            <w:rFonts w:ascii="Arial" w:eastAsia="Times New Roman" w:hAnsi="Arial" w:cs="Arial"/>
          </w:rPr>
          <w:t>https://www.wpdhac.org/transforming-community-living-virtual-event-october-26-2023/</w:t>
        </w:r>
      </w:hyperlink>
      <w:r w:rsidR="00D15973">
        <w:rPr>
          <w:rFonts w:ascii="Arial" w:eastAsia="Times New Roman" w:hAnsi="Arial" w:cs="Arial"/>
          <w:color w:val="000000"/>
        </w:rPr>
        <w:t xml:space="preserve"> </w:t>
      </w:r>
    </w:p>
    <w:p w:rsidR="00D15973" w:rsidRPr="00D1490E" w:rsidRDefault="00D15973" w:rsidP="00D1490E">
      <w:pPr>
        <w:spacing w:after="0" w:line="240" w:lineRule="auto"/>
        <w:rPr>
          <w:rFonts w:ascii="Times New Roman" w:eastAsia="Times New Roman" w:hAnsi="Times New Roman" w:cs="Times New Roman"/>
          <w:sz w:val="24"/>
          <w:szCs w:val="24"/>
        </w:rPr>
      </w:pPr>
      <w:bookmarkStart w:id="0" w:name="_GoBack"/>
      <w:bookmarkEnd w:id="0"/>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The Western Pennsylvania Disability History and Action Consortium would like to extend gratitude to the event's partners and sponsors, including the A.W. Mellon Foundation for generous funding, the Heinz History Center for technical support, and ArtifactLA for filmmaking services. Additionally, event planning support was provided by the WPDHAC Executive Committee, comprised of staff members from Temple University Institute on Disabilities, Achieva, and Heinz History Center, as well as community advocates.</w:t>
      </w:r>
      <w:r w:rsidRPr="00D1490E">
        <w:rPr>
          <w:rFonts w:ascii="Arial" w:eastAsia="Times New Roman" w:hAnsi="Arial" w:cs="Arial"/>
          <w:color w:val="000000"/>
        </w:rPr>
        <w:br/>
      </w: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For media inquiries, please contact:</w:t>
      </w:r>
    </w:p>
    <w:p w:rsidR="00D1490E" w:rsidRPr="00D1490E" w:rsidRDefault="00D1490E" w:rsidP="00D1490E">
      <w:pPr>
        <w:spacing w:after="0" w:line="240" w:lineRule="auto"/>
        <w:rPr>
          <w:rFonts w:ascii="Times New Roman" w:eastAsia="Times New Roman" w:hAnsi="Times New Roman" w:cs="Times New Roman"/>
          <w:sz w:val="24"/>
          <w:szCs w:val="24"/>
        </w:rPr>
      </w:pP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Cindy Leonard</w:t>
      </w: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Project Director</w:t>
      </w:r>
    </w:p>
    <w:p w:rsidR="00D1490E" w:rsidRPr="00D1490E" w:rsidRDefault="00D15973" w:rsidP="00D1490E">
      <w:pPr>
        <w:spacing w:after="0" w:line="240" w:lineRule="auto"/>
        <w:rPr>
          <w:rFonts w:ascii="Times New Roman" w:eastAsia="Times New Roman" w:hAnsi="Times New Roman" w:cs="Times New Roman"/>
          <w:sz w:val="24"/>
          <w:szCs w:val="24"/>
        </w:rPr>
      </w:pPr>
      <w:hyperlink r:id="rId6" w:history="1">
        <w:r w:rsidR="00D1490E" w:rsidRPr="00D1490E">
          <w:rPr>
            <w:rFonts w:ascii="Arial" w:eastAsia="Times New Roman" w:hAnsi="Arial" w:cs="Arial"/>
            <w:color w:val="1155CC"/>
            <w:u w:val="single"/>
          </w:rPr>
          <w:t>info@wpdhac.org</w:t>
        </w:r>
      </w:hyperlink>
    </w:p>
    <w:p w:rsidR="00D1490E" w:rsidRPr="00D1490E" w:rsidRDefault="00D1490E" w:rsidP="00D1490E">
      <w:pPr>
        <w:spacing w:after="0" w:line="240" w:lineRule="auto"/>
        <w:rPr>
          <w:rFonts w:ascii="Times New Roman" w:eastAsia="Times New Roman" w:hAnsi="Times New Roman" w:cs="Times New Roman"/>
          <w:sz w:val="24"/>
          <w:szCs w:val="24"/>
        </w:rPr>
      </w:pPr>
    </w:p>
    <w:p w:rsidR="00D1490E" w:rsidRPr="00D1490E" w:rsidRDefault="00D1490E" w:rsidP="00D1490E">
      <w:pPr>
        <w:spacing w:after="0" w:line="240" w:lineRule="auto"/>
        <w:rPr>
          <w:rFonts w:ascii="Times New Roman" w:eastAsia="Times New Roman" w:hAnsi="Times New Roman" w:cs="Times New Roman"/>
          <w:b/>
          <w:sz w:val="24"/>
          <w:szCs w:val="24"/>
        </w:rPr>
      </w:pPr>
      <w:r w:rsidRPr="00D1490E">
        <w:rPr>
          <w:rFonts w:ascii="Arial" w:eastAsia="Times New Roman" w:hAnsi="Arial" w:cs="Arial"/>
          <w:b/>
          <w:color w:val="000000"/>
        </w:rPr>
        <w:t>About the Western Pennsylvania Disability History and Action Consortium:</w:t>
      </w: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The Western Pennsylvania Disability History and Action Consortium is committed to preserving and promoting the history of disability rights and advocating for a more inclusive future for individuals with disabilities. Through events, education, and advocacy, the Consortium strives to empower individuals and organizations to work towards a more accessible and equitable society.</w:t>
      </w:r>
    </w:p>
    <w:p w:rsidR="00D1490E" w:rsidRPr="00D1490E" w:rsidRDefault="00D1490E" w:rsidP="00D1490E">
      <w:pPr>
        <w:spacing w:after="0" w:line="240" w:lineRule="auto"/>
        <w:rPr>
          <w:rFonts w:ascii="Times New Roman" w:eastAsia="Times New Roman" w:hAnsi="Times New Roman" w:cs="Times New Roman"/>
          <w:sz w:val="24"/>
          <w:szCs w:val="24"/>
        </w:rPr>
      </w:pP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Western Pennsylvania Disability History and Action Consortium</w:t>
      </w: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c/o Achieva</w:t>
      </w: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lastRenderedPageBreak/>
        <w:t>711 Bingham Street</w:t>
      </w: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Pittsburgh, PA 15203</w:t>
      </w:r>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 xml:space="preserve">Website: </w:t>
      </w:r>
      <w:hyperlink r:id="rId7" w:history="1">
        <w:r w:rsidRPr="00D1490E">
          <w:rPr>
            <w:rFonts w:ascii="Arial" w:eastAsia="Times New Roman" w:hAnsi="Arial" w:cs="Arial"/>
            <w:color w:val="1155CC"/>
            <w:u w:val="single"/>
          </w:rPr>
          <w:t>https://www.wpdhac.org</w:t>
        </w:r>
      </w:hyperlink>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 xml:space="preserve">Facebook: </w:t>
      </w:r>
      <w:hyperlink r:id="rId8" w:history="1">
        <w:r w:rsidRPr="00D1490E">
          <w:rPr>
            <w:rFonts w:ascii="Arial" w:eastAsia="Times New Roman" w:hAnsi="Arial" w:cs="Arial"/>
            <w:color w:val="1155CC"/>
            <w:u w:val="single"/>
          </w:rPr>
          <w:t>https://www.facebook.com/WPDisabilityHistoryandActionConsortium/</w:t>
        </w:r>
      </w:hyperlink>
    </w:p>
    <w:p w:rsidR="00D1490E" w:rsidRPr="00D1490E" w:rsidRDefault="00D1490E" w:rsidP="00D1490E">
      <w:pPr>
        <w:spacing w:after="0" w:line="240" w:lineRule="auto"/>
        <w:rPr>
          <w:rFonts w:ascii="Times New Roman" w:eastAsia="Times New Roman" w:hAnsi="Times New Roman" w:cs="Times New Roman"/>
          <w:sz w:val="24"/>
          <w:szCs w:val="24"/>
        </w:rPr>
      </w:pPr>
      <w:r w:rsidRPr="00D1490E">
        <w:rPr>
          <w:rFonts w:ascii="Arial" w:eastAsia="Times New Roman" w:hAnsi="Arial" w:cs="Arial"/>
          <w:color w:val="000000"/>
        </w:rPr>
        <w:t xml:space="preserve">YouTube: </w:t>
      </w:r>
      <w:hyperlink r:id="rId9" w:history="1">
        <w:r w:rsidRPr="00D1490E">
          <w:rPr>
            <w:rFonts w:ascii="Arial" w:eastAsia="Times New Roman" w:hAnsi="Arial" w:cs="Arial"/>
            <w:color w:val="1155CC"/>
            <w:u w:val="single"/>
          </w:rPr>
          <w:t>https://www.youtube.com/channel/UCq2UmyBriNecryGq9V0EYAg</w:t>
        </w:r>
      </w:hyperlink>
      <w:r w:rsidRPr="00D1490E">
        <w:rPr>
          <w:rFonts w:ascii="Arial" w:eastAsia="Times New Roman" w:hAnsi="Arial" w:cs="Arial"/>
          <w:color w:val="000000"/>
        </w:rPr>
        <w:t> </w:t>
      </w:r>
    </w:p>
    <w:p w:rsidR="00D1490E" w:rsidRDefault="00D1490E"/>
    <w:sectPr w:rsidR="00D1490E" w:rsidSect="00D149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033E0"/>
    <w:multiLevelType w:val="hybridMultilevel"/>
    <w:tmpl w:val="C11E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0E"/>
    <w:rsid w:val="00D1490E"/>
    <w:rsid w:val="00D15973"/>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D0A9"/>
  <w15:chartTrackingRefBased/>
  <w15:docId w15:val="{13CA2029-AF7F-49D2-917A-6C903376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0E"/>
    <w:pPr>
      <w:ind w:left="720"/>
      <w:contextualSpacing/>
    </w:pPr>
  </w:style>
  <w:style w:type="character" w:styleId="Hyperlink">
    <w:name w:val="Hyperlink"/>
    <w:basedOn w:val="DefaultParagraphFont"/>
    <w:uiPriority w:val="99"/>
    <w:unhideWhenUsed/>
    <w:rsid w:val="00D1490E"/>
    <w:rPr>
      <w:color w:val="0563C1" w:themeColor="hyperlink"/>
      <w:u w:val="single"/>
    </w:rPr>
  </w:style>
  <w:style w:type="character" w:styleId="UnresolvedMention">
    <w:name w:val="Unresolved Mention"/>
    <w:basedOn w:val="DefaultParagraphFont"/>
    <w:uiPriority w:val="99"/>
    <w:semiHidden/>
    <w:unhideWhenUsed/>
    <w:rsid w:val="00D14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6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PDisabilityHistoryandActionConsortium/" TargetMode="External"/><Relationship Id="rId3" Type="http://schemas.openxmlformats.org/officeDocument/2006/relationships/settings" Target="settings.xml"/><Relationship Id="rId7" Type="http://schemas.openxmlformats.org/officeDocument/2006/relationships/hyperlink" Target="https://www.wpdh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pdhac.org" TargetMode="External"/><Relationship Id="rId11" Type="http://schemas.openxmlformats.org/officeDocument/2006/relationships/theme" Target="theme/theme1.xml"/><Relationship Id="rId5" Type="http://schemas.openxmlformats.org/officeDocument/2006/relationships/hyperlink" Target="https://www.wpdhac.org/transforming-community-living-virtual-event-october-26-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q2UmyBriNecryGq9V0E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Leonard</dc:creator>
  <cp:keywords/>
  <dc:description/>
  <cp:lastModifiedBy>Cindy Leonard</cp:lastModifiedBy>
  <cp:revision>3</cp:revision>
  <dcterms:created xsi:type="dcterms:W3CDTF">2023-10-02T14:28:00Z</dcterms:created>
  <dcterms:modified xsi:type="dcterms:W3CDTF">2023-10-02T14:39:00Z</dcterms:modified>
</cp:coreProperties>
</file>